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21" w:rsidRPr="00881EF9" w:rsidRDefault="00070721" w:rsidP="00070721">
      <w:pPr>
        <w:spacing w:after="0" w:line="240" w:lineRule="auto"/>
        <w:jc w:val="right"/>
        <w:rPr>
          <w:rFonts w:ascii="Gill Sans MT" w:hAnsi="Gill Sans MT"/>
          <w:sz w:val="16"/>
        </w:rPr>
      </w:pPr>
      <w:r w:rsidRPr="00881EF9">
        <w:rPr>
          <w:rFonts w:ascii="Gill Sans MT" w:hAnsi="Gill Sans MT"/>
          <w:sz w:val="16"/>
        </w:rPr>
        <w:t>FAYOL INC. 0547824419</w:t>
      </w:r>
    </w:p>
    <w:p w:rsidR="00070721" w:rsidRPr="009B7736" w:rsidRDefault="00121827" w:rsidP="00070721">
      <w:pPr>
        <w:spacing w:after="0"/>
        <w:jc w:val="center"/>
        <w:rPr>
          <w:rFonts w:ascii="Gill Sans MT" w:hAnsi="Gill Sans MT"/>
          <w:sz w:val="48"/>
        </w:rPr>
      </w:pPr>
      <w:r>
        <w:rPr>
          <w:rFonts w:ascii="Gill Sans MT" w:hAnsi="Gill Sans MT"/>
          <w:sz w:val="48"/>
        </w:rPr>
        <w:t>SECOND</w:t>
      </w:r>
      <w:r w:rsidRPr="009B7736">
        <w:rPr>
          <w:rFonts w:ascii="Gill Sans MT" w:hAnsi="Gill Sans MT"/>
          <w:sz w:val="48"/>
        </w:rPr>
        <w:t xml:space="preserve"> </w:t>
      </w:r>
      <w:r w:rsidR="00070721" w:rsidRPr="009B7736">
        <w:rPr>
          <w:rFonts w:ascii="Gill Sans MT" w:hAnsi="Gill Sans MT"/>
          <w:sz w:val="48"/>
        </w:rPr>
        <w:t xml:space="preserve">TERM </w:t>
      </w:r>
    </w:p>
    <w:p w:rsidR="00070721" w:rsidRPr="009B7736" w:rsidRDefault="00070721" w:rsidP="00070721">
      <w:pPr>
        <w:spacing w:after="0"/>
        <w:jc w:val="center"/>
        <w:rPr>
          <w:rFonts w:ascii="Gill Sans MT" w:hAnsi="Gill Sans MT"/>
          <w:sz w:val="40"/>
        </w:rPr>
      </w:pPr>
      <w:r w:rsidRPr="009B7736">
        <w:rPr>
          <w:rFonts w:ascii="Gill Sans MT" w:hAnsi="Gill Sans MT"/>
          <w:sz w:val="40"/>
        </w:rPr>
        <w:t xml:space="preserve">WEEKLY LESSON NOTES </w:t>
      </w:r>
    </w:p>
    <w:p w:rsidR="00070721" w:rsidRPr="00881EF9" w:rsidRDefault="00070721" w:rsidP="00070721">
      <w:pPr>
        <w:spacing w:after="0"/>
        <w:jc w:val="center"/>
        <w:rPr>
          <w:rFonts w:ascii="Gill Sans MT" w:hAnsi="Gill Sans MT"/>
          <w:sz w:val="28"/>
        </w:rPr>
      </w:pPr>
      <w:r>
        <w:rPr>
          <w:rFonts w:ascii="Gill Sans MT" w:hAnsi="Gill Sans MT"/>
          <w:sz w:val="40"/>
        </w:rPr>
        <w:t>WEEK 6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339"/>
        <w:gridCol w:w="1354"/>
        <w:gridCol w:w="993"/>
        <w:gridCol w:w="425"/>
        <w:gridCol w:w="1417"/>
      </w:tblGrid>
      <w:tr w:rsidR="00121827" w:rsidRPr="00CB78EA" w:rsidTr="008F5F95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  <w:r>
              <w:rPr>
                <w:rFonts w:ascii="Gill Sans MT" w:hAnsi="Gill Sans MT" w:cs="Tahoma"/>
                <w:sz w:val="20"/>
              </w:rPr>
              <w:t>16-02-2024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B78EA">
              <w:rPr>
                <w:rFonts w:ascii="Gill Sans MT" w:hAnsi="Gill Sans MT" w:cs="Tahoma"/>
              </w:rPr>
              <w:t>Career Technology</w:t>
            </w:r>
          </w:p>
        </w:tc>
      </w:tr>
      <w:tr w:rsidR="00121827" w:rsidRPr="00CB78EA" w:rsidTr="008F5F95">
        <w:trPr>
          <w:trHeight w:val="359"/>
        </w:trPr>
        <w:tc>
          <w:tcPr>
            <w:tcW w:w="5308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B78E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B78EA">
              <w:rPr>
                <w:rFonts w:ascii="Gill Sans MT" w:hAnsi="Gill Sans MT"/>
              </w:rPr>
              <w:t>Tools, Equipment And Processes</w:t>
            </w:r>
          </w:p>
        </w:tc>
      </w:tr>
      <w:tr w:rsidR="00121827" w:rsidRPr="00CB78EA" w:rsidTr="008F5F95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B78EA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B78EA">
              <w:rPr>
                <w:rFonts w:ascii="Gill Sans MT" w:hAnsi="Gill Sans MT"/>
              </w:rPr>
              <w:t>Finishes And Finishing</w:t>
            </w:r>
          </w:p>
        </w:tc>
      </w:tr>
      <w:tr w:rsidR="00121827" w:rsidRPr="00CB78EA" w:rsidTr="008F5F95">
        <w:trPr>
          <w:trHeight w:val="474"/>
        </w:trPr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21827" w:rsidRPr="00CB78EA" w:rsidRDefault="00121827" w:rsidP="008F5F95">
            <w:pPr>
              <w:rPr>
                <w:rFonts w:ascii="Gill Sans MT" w:hAnsi="Gill Sans MT" w:cs="Tahoma"/>
              </w:rPr>
            </w:pPr>
            <w:r w:rsidRPr="00CB78EA">
              <w:rPr>
                <w:rFonts w:ascii="Gill Sans MT" w:hAnsi="Gill Sans MT"/>
              </w:rPr>
              <w:t>B9.3.5.1 Demonstrate understanding of application of finishes</w:t>
            </w:r>
          </w:p>
        </w:tc>
        <w:tc>
          <w:tcPr>
            <w:tcW w:w="4111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21827" w:rsidRPr="00CB78EA" w:rsidRDefault="00121827" w:rsidP="008F5F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B9.3.5.1.1</w:t>
            </w:r>
            <w:r w:rsidRPr="00CB78EA">
              <w:rPr>
                <w:rFonts w:ascii="Gill Sans MT" w:hAnsi="Gill Sans MT"/>
              </w:rPr>
              <w:t xml:space="preserve"> Demonstrate the techniques of applying finishes to resistant materials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21827" w:rsidRPr="00CB78EA" w:rsidRDefault="00121827" w:rsidP="008F5F95">
            <w:pPr>
              <w:rPr>
                <w:rFonts w:ascii="Gill Sans MT" w:hAnsi="Gill Sans MT" w:cs="Tahoma"/>
                <w:sz w:val="20"/>
              </w:rPr>
            </w:pPr>
          </w:p>
          <w:p w:rsidR="00121827" w:rsidRPr="00CB78EA" w:rsidRDefault="00121827" w:rsidP="008F5F95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sz w:val="20"/>
              </w:rPr>
              <w:t>1 of 2</w:t>
            </w:r>
          </w:p>
        </w:tc>
      </w:tr>
      <w:tr w:rsidR="00121827" w:rsidRPr="00CB78EA" w:rsidTr="008F5F95">
        <w:trPr>
          <w:trHeight w:val="494"/>
        </w:trPr>
        <w:tc>
          <w:tcPr>
            <w:tcW w:w="6662" w:type="dxa"/>
            <w:gridSpan w:val="5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 w:cs="Tahoma"/>
              </w:rPr>
              <w:t xml:space="preserve">Learners can </w:t>
            </w:r>
            <w:r w:rsidR="00E24056">
              <w:rPr>
                <w:rFonts w:ascii="Gill Sans MT" w:hAnsi="Gill Sans MT"/>
              </w:rPr>
              <w:t>d</w:t>
            </w:r>
            <w:r w:rsidR="00E24056" w:rsidRPr="00CB78EA">
              <w:rPr>
                <w:rFonts w:ascii="Gill Sans MT" w:hAnsi="Gill Sans MT"/>
              </w:rPr>
              <w:t>emonstrate the techniques of applying finishes to resistant materials</w:t>
            </w:r>
          </w:p>
        </w:tc>
        <w:tc>
          <w:tcPr>
            <w:tcW w:w="2835" w:type="dxa"/>
            <w:gridSpan w:val="3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21827" w:rsidRPr="00CB78EA" w:rsidRDefault="00121827" w:rsidP="008F5F95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sz w:val="20"/>
              </w:rPr>
              <w:t>CP 6.5: CI 5.4: CI 5.2:</w:t>
            </w:r>
            <w:r w:rsidRPr="00CB78EA">
              <w:rPr>
                <w:rFonts w:ascii="Gill Sans MT" w:hAnsi="Gill Sans MT"/>
              </w:rPr>
              <w:t xml:space="preserve"> </w:t>
            </w:r>
            <w:r w:rsidRPr="00CB78EA">
              <w:rPr>
                <w:rFonts w:ascii="Gill Sans MT" w:hAnsi="Gill Sans MT" w:cs="Tahoma"/>
                <w:sz w:val="20"/>
              </w:rPr>
              <w:t>CI 6.10:</w:t>
            </w:r>
          </w:p>
        </w:tc>
      </w:tr>
      <w:tr w:rsidR="00121827" w:rsidRPr="00CB78EA" w:rsidTr="008F5F95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CB78EA">
              <w:rPr>
                <w:rFonts w:ascii="Gill Sans MT" w:hAnsi="Gill Sans MT" w:cs="Tahoma"/>
              </w:rPr>
              <w:t>Career Technology Curriculum Pg. 97</w:t>
            </w:r>
          </w:p>
        </w:tc>
      </w:tr>
      <w:tr w:rsidR="00121827" w:rsidRPr="00CB78EA" w:rsidTr="008F5F95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121827" w:rsidRPr="00CB78EA" w:rsidRDefault="00121827" w:rsidP="008F5F95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121827" w:rsidRPr="00CB78EA" w:rsidTr="008F5F95">
        <w:tc>
          <w:tcPr>
            <w:tcW w:w="9497" w:type="dxa"/>
            <w:gridSpan w:val="8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</w:p>
        </w:tc>
      </w:tr>
      <w:tr w:rsidR="00121827" w:rsidRPr="00CB78EA" w:rsidTr="008F5F95">
        <w:tc>
          <w:tcPr>
            <w:tcW w:w="1985" w:type="dxa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>Resources</w:t>
            </w:r>
          </w:p>
        </w:tc>
      </w:tr>
      <w:tr w:rsidR="00121827" w:rsidRPr="00CB78EA" w:rsidTr="008F5F95">
        <w:trPr>
          <w:trHeight w:val="1034"/>
        </w:trPr>
        <w:tc>
          <w:tcPr>
            <w:tcW w:w="1985" w:type="dxa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PHASE 1: </w:t>
            </w:r>
            <w:r w:rsidRPr="00CB78E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121827" w:rsidRDefault="00121827" w:rsidP="008F5F95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Revise with learners on the previous lesson through questions and answers.</w:t>
            </w:r>
          </w:p>
          <w:p w:rsidR="00121827" w:rsidRPr="00CB78EA" w:rsidRDefault="00121827" w:rsidP="008F5F95">
            <w:pPr>
              <w:pStyle w:val="Default"/>
              <w:rPr>
                <w:sz w:val="22"/>
              </w:rPr>
            </w:pPr>
          </w:p>
          <w:p w:rsidR="00121827" w:rsidRPr="00CB78EA" w:rsidRDefault="00121827" w:rsidP="008F5F95">
            <w:pPr>
              <w:pStyle w:val="Default"/>
              <w:rPr>
                <w:sz w:val="22"/>
              </w:rPr>
            </w:pPr>
            <w:r w:rsidRPr="00CB78EA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</w:p>
        </w:tc>
      </w:tr>
      <w:tr w:rsidR="00121827" w:rsidRPr="00CB78EA" w:rsidTr="008F5F95">
        <w:trPr>
          <w:trHeight w:val="85"/>
        </w:trPr>
        <w:tc>
          <w:tcPr>
            <w:tcW w:w="1985" w:type="dxa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PHASE 2: </w:t>
            </w:r>
            <w:r w:rsidRPr="00CB78E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E24056" w:rsidRDefault="00E24056" w:rsidP="008F5F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Guide learners to i</w:t>
            </w:r>
            <w:r w:rsidR="00121827" w:rsidRPr="00E41BA5">
              <w:rPr>
                <w:rFonts w:ascii="Gill Sans MT" w:hAnsi="Gill Sans MT"/>
              </w:rPr>
              <w:t xml:space="preserve">dentify finishes and tools for finishing resistant materials   </w:t>
            </w:r>
          </w:p>
          <w:p w:rsidR="00121827" w:rsidRPr="00E41BA5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 xml:space="preserve">E.g.   - Finishes—lacquer, paints, thinner, turpentine   - Tools—brushes, spray can, roller  </w:t>
            </w:r>
          </w:p>
          <w:p w:rsidR="00121827" w:rsidRDefault="00121827" w:rsidP="008F5F95">
            <w:pPr>
              <w:rPr>
                <w:rFonts w:ascii="Gill Sans MT" w:hAnsi="Gill Sans MT"/>
              </w:rPr>
            </w:pPr>
          </w:p>
          <w:p w:rsidR="00121827" w:rsidRDefault="00E24056" w:rsidP="008F5F95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Learners to i</w:t>
            </w:r>
            <w:r w:rsidR="00121827" w:rsidRPr="00E41BA5">
              <w:rPr>
                <w:rFonts w:ascii="Gill Sans MT" w:hAnsi="Gill Sans MT"/>
              </w:rPr>
              <w:t xml:space="preserve">dentify materials used for preparing surfaces of wood, metal and wall to be finished.   </w:t>
            </w:r>
          </w:p>
          <w:p w:rsidR="00121827" w:rsidRPr="00E41BA5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 xml:space="preserve">E.g., sanding sealers, sand paper, emery cloth, filler  </w:t>
            </w:r>
          </w:p>
          <w:p w:rsidR="00121827" w:rsidRDefault="00121827" w:rsidP="008F5F95">
            <w:pPr>
              <w:rPr>
                <w:rFonts w:ascii="Gill Sans MT" w:hAnsi="Gill Sans MT"/>
              </w:rPr>
            </w:pPr>
          </w:p>
          <w:p w:rsidR="00121827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 xml:space="preserve">Prepare the surface to be finished by using glass paper for wood, emery cloth for metal, and filler for walls.    </w:t>
            </w:r>
          </w:p>
          <w:p w:rsidR="00121827" w:rsidRDefault="00121827" w:rsidP="008F5F95">
            <w:pPr>
              <w:rPr>
                <w:rFonts w:ascii="Gill Sans MT" w:hAnsi="Gill Sans MT"/>
              </w:rPr>
            </w:pPr>
          </w:p>
          <w:p w:rsidR="00121827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 xml:space="preserve">Demonstrate the procedure for applying finishes to resistant materials, in groups.   </w:t>
            </w:r>
          </w:p>
          <w:p w:rsidR="00121827" w:rsidRPr="00E41BA5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 xml:space="preserve">E.g.   - Mix lacquer with thinner   - Apply first coat and allow to dry   - Apply second coat and allow to dry  </w:t>
            </w:r>
          </w:p>
          <w:p w:rsidR="00121827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 xml:space="preserve"> </w:t>
            </w:r>
          </w:p>
          <w:p w:rsidR="00121827" w:rsidRDefault="00121827" w:rsidP="008F5F95">
            <w:pPr>
              <w:rPr>
                <w:rFonts w:ascii="Gill Sans MT" w:hAnsi="Gill Sans MT"/>
              </w:rPr>
            </w:pPr>
            <w:r w:rsidRPr="00E41BA5">
              <w:rPr>
                <w:rFonts w:ascii="Gill Sans MT" w:hAnsi="Gill Sans MT"/>
              </w:rPr>
              <w:t>Demonstrate how to wash the finishing tools after use.     E.g. - Use thinner to wash brush used for applying lacquer - Use water to wash brush used for applying emulsion paint</w:t>
            </w:r>
            <w:r>
              <w:rPr>
                <w:rFonts w:ascii="Gill Sans MT" w:hAnsi="Gill Sans MT"/>
              </w:rPr>
              <w:t>.</w:t>
            </w:r>
          </w:p>
          <w:p w:rsidR="00121827" w:rsidRDefault="00121827" w:rsidP="008F5F95">
            <w:pPr>
              <w:rPr>
                <w:rFonts w:ascii="Gill Sans MT" w:hAnsi="Gill Sans MT"/>
              </w:rPr>
            </w:pPr>
          </w:p>
          <w:p w:rsidR="00121827" w:rsidRPr="006C6E6C" w:rsidRDefault="00121827" w:rsidP="008F5F95">
            <w:pPr>
              <w:rPr>
                <w:rFonts w:ascii="Gill Sans MT" w:hAnsi="Gill Sans MT"/>
                <w:u w:val="single"/>
              </w:rPr>
            </w:pPr>
            <w:r w:rsidRPr="006C6E6C">
              <w:rPr>
                <w:rFonts w:ascii="Gill Sans MT" w:hAnsi="Gill Sans MT"/>
                <w:u w:val="single"/>
              </w:rPr>
              <w:t>Assessment</w:t>
            </w:r>
          </w:p>
          <w:p w:rsidR="00121827" w:rsidRPr="006C6E6C" w:rsidRDefault="00121827" w:rsidP="00121827">
            <w:pPr>
              <w:pStyle w:val="ListParagraph"/>
              <w:numPr>
                <w:ilvl w:val="0"/>
                <w:numId w:val="40"/>
              </w:num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You need to paint a metal toolbox. Why is surface preparation like sanding and degreasing crucial before applying the paint? What are the potential consequences of skipping this step?</w:t>
            </w:r>
          </w:p>
          <w:p w:rsidR="00121827" w:rsidRPr="006C6E6C" w:rsidRDefault="00121827" w:rsidP="00121827">
            <w:pPr>
              <w:pStyle w:val="ListParagraph"/>
              <w:numPr>
                <w:ilvl w:val="0"/>
                <w:numId w:val="40"/>
              </w:num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lastRenderedPageBreak/>
              <w:t>Imagine you want to stain a concrete countertop. How would the application technique differ from staining wood? Explain the specific considerations for applying a finish to a porous material like concrete.</w:t>
            </w:r>
          </w:p>
          <w:p w:rsidR="00121827" w:rsidRPr="006C6E6C" w:rsidRDefault="00121827" w:rsidP="00121827">
            <w:pPr>
              <w:pStyle w:val="ListParagraph"/>
              <w:numPr>
                <w:ilvl w:val="0"/>
                <w:numId w:val="40"/>
              </w:num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You decide to apply vinyl stickers to a ceramic mug. What techniques and materials would you need to ensure the stickers adhere well and don't peel off during washing?</w:t>
            </w:r>
          </w:p>
          <w:p w:rsidR="00121827" w:rsidRPr="006C6E6C" w:rsidRDefault="00121827" w:rsidP="00121827">
            <w:pPr>
              <w:pStyle w:val="ListParagraph"/>
              <w:numPr>
                <w:ilvl w:val="0"/>
                <w:numId w:val="40"/>
              </w:num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Your child's plastic toy shows scratches and fading. Could spray painting be a good option to revive it? Discuss potential challenges and alternatives for finishing a resilient material like plastic.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lastRenderedPageBreak/>
              <w:t>Pictures and charts of food</w:t>
            </w:r>
          </w:p>
        </w:tc>
      </w:tr>
      <w:tr w:rsidR="00121827" w:rsidRPr="00CB78EA" w:rsidTr="008F5F95">
        <w:trPr>
          <w:trHeight w:val="1088"/>
        </w:trPr>
        <w:tc>
          <w:tcPr>
            <w:tcW w:w="1985" w:type="dxa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PHASE 3: </w:t>
            </w:r>
            <w:r w:rsidRPr="00CB78E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21827" w:rsidRPr="00CB78EA" w:rsidRDefault="00121827" w:rsidP="008F5F95">
            <w:pPr>
              <w:rPr>
                <w:rFonts w:ascii="Gill Sans MT" w:hAnsi="Gill Sans MT"/>
              </w:rPr>
            </w:pPr>
          </w:p>
          <w:p w:rsidR="00121827" w:rsidRPr="00CB78EA" w:rsidRDefault="00121827" w:rsidP="008F5F95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8F5F95">
            <w:pPr>
              <w:rPr>
                <w:rFonts w:ascii="Gill Sans MT" w:hAnsi="Gill Sans MT"/>
              </w:rPr>
            </w:pPr>
          </w:p>
        </w:tc>
      </w:tr>
    </w:tbl>
    <w:p w:rsidR="00121827" w:rsidRPr="00CB78EA" w:rsidRDefault="00121827" w:rsidP="00121827">
      <w:pPr>
        <w:rPr>
          <w:rFonts w:ascii="Gill Sans MT" w:hAnsi="Gill Sans MT"/>
          <w:noProof/>
        </w:rPr>
      </w:pPr>
    </w:p>
    <w:p w:rsidR="00121827" w:rsidRPr="00CB78EA" w:rsidRDefault="00121827" w:rsidP="00121827">
      <w:pPr>
        <w:rPr>
          <w:rFonts w:ascii="Gill Sans MT" w:hAnsi="Gill Sans MT"/>
          <w:noProof/>
        </w:rPr>
      </w:pPr>
    </w:p>
    <w:p w:rsidR="00121827" w:rsidRPr="00CB78EA" w:rsidRDefault="00121827" w:rsidP="00121827">
      <w:pPr>
        <w:rPr>
          <w:rFonts w:ascii="Gill Sans MT" w:hAnsi="Gill Sans MT"/>
          <w:noProof/>
        </w:rPr>
      </w:pPr>
    </w:p>
    <w:p w:rsidR="00121827" w:rsidRPr="00CB78EA" w:rsidRDefault="00121827" w:rsidP="00121827">
      <w:pPr>
        <w:rPr>
          <w:rFonts w:ascii="Gill Sans MT" w:hAnsi="Gill Sans MT"/>
          <w:noProof/>
        </w:rPr>
      </w:pPr>
      <w:r w:rsidRPr="00CB78EA">
        <w:rPr>
          <w:rFonts w:ascii="Gill Sans MT" w:hAnsi="Gill Sans MT"/>
          <w:noProof/>
        </w:rPr>
        <w:br w:type="page"/>
      </w:r>
    </w:p>
    <w:p w:rsidR="00121827" w:rsidRPr="00CB78EA" w:rsidRDefault="00121827" w:rsidP="00121827">
      <w:pPr>
        <w:rPr>
          <w:rFonts w:ascii="Gill Sans MT" w:hAnsi="Gill Sans MT"/>
          <w:noProof/>
        </w:rPr>
      </w:pP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339"/>
        <w:gridCol w:w="1354"/>
        <w:gridCol w:w="993"/>
        <w:gridCol w:w="425"/>
        <w:gridCol w:w="1417"/>
      </w:tblGrid>
      <w:tr w:rsidR="00121827" w:rsidRPr="00CB78EA" w:rsidTr="008F5F95">
        <w:trPr>
          <w:trHeight w:val="350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Week Ending: </w:t>
            </w:r>
            <w:r>
              <w:rPr>
                <w:rFonts w:ascii="Gill Sans MT" w:hAnsi="Gill Sans MT" w:cs="Tahoma"/>
                <w:sz w:val="20"/>
              </w:rPr>
              <w:t>16-02-2024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Day: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Subject: </w:t>
            </w:r>
            <w:r w:rsidRPr="00CB78EA">
              <w:rPr>
                <w:rFonts w:ascii="Gill Sans MT" w:hAnsi="Gill Sans MT" w:cs="Tahoma"/>
              </w:rPr>
              <w:t>Career Technology</w:t>
            </w:r>
          </w:p>
        </w:tc>
      </w:tr>
      <w:tr w:rsidR="00121827" w:rsidRPr="00CB78EA" w:rsidTr="008F5F95">
        <w:trPr>
          <w:trHeight w:val="359"/>
        </w:trPr>
        <w:tc>
          <w:tcPr>
            <w:tcW w:w="5308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Duration: </w:t>
            </w:r>
            <w:r w:rsidRPr="00CB78EA">
              <w:rPr>
                <w:rFonts w:ascii="Gill Sans MT" w:hAnsi="Gill Sans MT" w:cs="Tahoma"/>
                <w:sz w:val="20"/>
              </w:rPr>
              <w:t>60MINS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Strand: </w:t>
            </w:r>
            <w:r w:rsidRPr="00CB78EA">
              <w:rPr>
                <w:rFonts w:ascii="Gill Sans MT" w:hAnsi="Gill Sans MT"/>
              </w:rPr>
              <w:t>Tools, Equipment And Processes</w:t>
            </w:r>
          </w:p>
        </w:tc>
      </w:tr>
      <w:tr w:rsidR="00121827" w:rsidRPr="00CB78EA" w:rsidTr="008F5F95">
        <w:trPr>
          <w:trHeight w:val="341"/>
        </w:trPr>
        <w:tc>
          <w:tcPr>
            <w:tcW w:w="2977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Class: </w:t>
            </w:r>
            <w:r w:rsidRPr="00CB78EA">
              <w:rPr>
                <w:rFonts w:ascii="Gill Sans MT" w:hAnsi="Gill Sans MT" w:cstheme="minorHAnsi"/>
              </w:rPr>
              <w:t>B9</w:t>
            </w:r>
          </w:p>
        </w:tc>
        <w:tc>
          <w:tcPr>
            <w:tcW w:w="2331" w:type="dxa"/>
            <w:gridSpan w:val="2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Class Size: </w:t>
            </w:r>
          </w:p>
        </w:tc>
        <w:tc>
          <w:tcPr>
            <w:tcW w:w="4189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Sub Strand: </w:t>
            </w:r>
            <w:r w:rsidRPr="00CB78EA">
              <w:rPr>
                <w:rFonts w:ascii="Gill Sans MT" w:hAnsi="Gill Sans MT"/>
              </w:rPr>
              <w:t>Finishes And Finishing</w:t>
            </w:r>
          </w:p>
        </w:tc>
      </w:tr>
      <w:tr w:rsidR="00121827" w:rsidRPr="00CB78EA" w:rsidTr="008F5F95">
        <w:trPr>
          <w:trHeight w:val="474"/>
        </w:trPr>
        <w:tc>
          <w:tcPr>
            <w:tcW w:w="3969" w:type="dxa"/>
            <w:gridSpan w:val="3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Content Standard: </w:t>
            </w:r>
          </w:p>
          <w:p w:rsidR="00121827" w:rsidRPr="00CB78EA" w:rsidRDefault="00121827" w:rsidP="00121827">
            <w:pPr>
              <w:rPr>
                <w:rFonts w:ascii="Gill Sans MT" w:hAnsi="Gill Sans MT" w:cs="Tahoma"/>
              </w:rPr>
            </w:pPr>
            <w:r w:rsidRPr="00CB78EA">
              <w:rPr>
                <w:rFonts w:ascii="Gill Sans MT" w:hAnsi="Gill Sans MT"/>
              </w:rPr>
              <w:t>B9.3.5.1 Demonstrate understanding of application of finishes</w:t>
            </w:r>
          </w:p>
        </w:tc>
        <w:tc>
          <w:tcPr>
            <w:tcW w:w="4111" w:type="dxa"/>
            <w:gridSpan w:val="4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Indicator: </w:t>
            </w:r>
          </w:p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B9.3.5.1.2: Demonstrate basic skills and processes for finishing edges of articles in sewing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>Lesson:</w:t>
            </w:r>
          </w:p>
          <w:p w:rsidR="00121827" w:rsidRPr="00CB78EA" w:rsidRDefault="00121827" w:rsidP="00121827">
            <w:pPr>
              <w:rPr>
                <w:rFonts w:ascii="Gill Sans MT" w:hAnsi="Gill Sans MT" w:cs="Tahoma"/>
                <w:sz w:val="20"/>
              </w:rPr>
            </w:pPr>
          </w:p>
          <w:p w:rsidR="00121827" w:rsidRPr="00CB78EA" w:rsidRDefault="00C671B2" w:rsidP="00121827">
            <w:pPr>
              <w:rPr>
                <w:rFonts w:ascii="Gill Sans MT" w:hAnsi="Gill Sans MT" w:cs="Tahoma"/>
                <w:sz w:val="20"/>
              </w:rPr>
            </w:pPr>
            <w:r>
              <w:rPr>
                <w:rFonts w:ascii="Gill Sans MT" w:hAnsi="Gill Sans MT" w:cs="Tahoma"/>
                <w:sz w:val="20"/>
              </w:rPr>
              <w:t>2</w:t>
            </w:r>
            <w:bookmarkStart w:id="0" w:name="_GoBack"/>
            <w:bookmarkEnd w:id="0"/>
            <w:r w:rsidR="00121827" w:rsidRPr="00CB78EA">
              <w:rPr>
                <w:rFonts w:ascii="Gill Sans MT" w:hAnsi="Gill Sans MT" w:cs="Tahoma"/>
                <w:sz w:val="20"/>
              </w:rPr>
              <w:t xml:space="preserve"> of 2</w:t>
            </w:r>
          </w:p>
        </w:tc>
      </w:tr>
      <w:tr w:rsidR="00121827" w:rsidRPr="00CB78EA" w:rsidTr="008F5F95">
        <w:trPr>
          <w:trHeight w:val="494"/>
        </w:trPr>
        <w:tc>
          <w:tcPr>
            <w:tcW w:w="6662" w:type="dxa"/>
            <w:gridSpan w:val="5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Performance Indicator: </w:t>
            </w:r>
          </w:p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 w:cs="Tahoma"/>
              </w:rPr>
              <w:t xml:space="preserve">Learners can </w:t>
            </w:r>
            <w:r w:rsidRPr="006C6E6C">
              <w:rPr>
                <w:rFonts w:ascii="Gill Sans MT" w:hAnsi="Gill Sans MT" w:cs="Tahoma"/>
              </w:rPr>
              <w:t>learn and practice three basic finishing techniques: lacing, facing, and scalloping.</w:t>
            </w:r>
          </w:p>
        </w:tc>
        <w:tc>
          <w:tcPr>
            <w:tcW w:w="2835" w:type="dxa"/>
            <w:gridSpan w:val="3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>Core Competencies:</w:t>
            </w:r>
          </w:p>
          <w:p w:rsidR="00121827" w:rsidRPr="00CB78EA" w:rsidRDefault="00121827" w:rsidP="00121827">
            <w:pPr>
              <w:rPr>
                <w:rFonts w:ascii="Gill Sans MT" w:hAnsi="Gill Sans MT" w:cs="Tahoma"/>
                <w:sz w:val="20"/>
              </w:rPr>
            </w:pPr>
            <w:r w:rsidRPr="00CB78EA">
              <w:rPr>
                <w:rFonts w:ascii="Gill Sans MT" w:hAnsi="Gill Sans MT" w:cs="Tahoma"/>
                <w:sz w:val="20"/>
              </w:rPr>
              <w:t>CP 6.5: CI 5.4: CI 5.2:</w:t>
            </w:r>
            <w:r w:rsidRPr="00CB78EA">
              <w:rPr>
                <w:rFonts w:ascii="Gill Sans MT" w:hAnsi="Gill Sans MT"/>
              </w:rPr>
              <w:t xml:space="preserve"> </w:t>
            </w:r>
            <w:r w:rsidRPr="00CB78EA">
              <w:rPr>
                <w:rFonts w:ascii="Gill Sans MT" w:hAnsi="Gill Sans MT" w:cs="Tahoma"/>
                <w:sz w:val="20"/>
              </w:rPr>
              <w:t>CI 6.10:</w:t>
            </w:r>
          </w:p>
        </w:tc>
      </w:tr>
      <w:tr w:rsidR="00121827" w:rsidRPr="00CB78EA" w:rsidTr="008F5F95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Reference: </w:t>
            </w:r>
            <w:r w:rsidRPr="00CB78EA">
              <w:rPr>
                <w:rFonts w:ascii="Gill Sans MT" w:hAnsi="Gill Sans MT" w:cs="Tahoma"/>
              </w:rPr>
              <w:t>Car</w:t>
            </w:r>
            <w:r>
              <w:rPr>
                <w:rFonts w:ascii="Gill Sans MT" w:hAnsi="Gill Sans MT" w:cs="Tahoma"/>
              </w:rPr>
              <w:t>eer Technology Curriculum Pg. 99</w:t>
            </w:r>
          </w:p>
        </w:tc>
      </w:tr>
      <w:tr w:rsidR="00121827" w:rsidRPr="00CB78EA" w:rsidTr="008F5F95">
        <w:trPr>
          <w:trHeight w:val="332"/>
        </w:trPr>
        <w:tc>
          <w:tcPr>
            <w:tcW w:w="9497" w:type="dxa"/>
            <w:gridSpan w:val="8"/>
            <w:shd w:val="clear" w:color="auto" w:fill="EDEDED" w:themeFill="accent3" w:themeFillTint="33"/>
            <w:vAlign w:val="center"/>
          </w:tcPr>
          <w:p w:rsidR="00121827" w:rsidRPr="00CB78EA" w:rsidRDefault="00121827" w:rsidP="00121827">
            <w:pPr>
              <w:rPr>
                <w:rFonts w:ascii="Gill Sans MT" w:hAnsi="Gill Sans MT" w:cs="Tahoma"/>
                <w:b/>
                <w:sz w:val="20"/>
              </w:rPr>
            </w:pPr>
            <w:r w:rsidRPr="00CB78EA">
              <w:rPr>
                <w:rFonts w:ascii="Gill Sans MT" w:hAnsi="Gill Sans MT" w:cs="Tahoma"/>
                <w:b/>
                <w:sz w:val="20"/>
              </w:rPr>
              <w:t xml:space="preserve">New words: </w:t>
            </w:r>
          </w:p>
        </w:tc>
      </w:tr>
      <w:tr w:rsidR="00121827" w:rsidRPr="00CB78EA" w:rsidTr="008F5F95">
        <w:tc>
          <w:tcPr>
            <w:tcW w:w="9497" w:type="dxa"/>
            <w:gridSpan w:val="8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</w:p>
        </w:tc>
      </w:tr>
      <w:tr w:rsidR="00121827" w:rsidRPr="00CB78EA" w:rsidTr="008F5F95">
        <w:tc>
          <w:tcPr>
            <w:tcW w:w="1985" w:type="dxa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>Phase/Duration</w:t>
            </w:r>
          </w:p>
        </w:tc>
        <w:tc>
          <w:tcPr>
            <w:tcW w:w="5670" w:type="dxa"/>
            <w:gridSpan w:val="5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>Learners Activities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>Resources</w:t>
            </w:r>
          </w:p>
        </w:tc>
      </w:tr>
      <w:tr w:rsidR="00121827" w:rsidRPr="00CB78EA" w:rsidTr="008F5F95">
        <w:trPr>
          <w:trHeight w:val="1034"/>
        </w:trPr>
        <w:tc>
          <w:tcPr>
            <w:tcW w:w="1985" w:type="dxa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PHASE 1: </w:t>
            </w:r>
            <w:r w:rsidRPr="00CB78EA">
              <w:rPr>
                <w:rFonts w:ascii="Gill Sans MT" w:hAnsi="Gill Sans MT"/>
                <w:b/>
              </w:rPr>
              <w:t>STARTER</w:t>
            </w:r>
          </w:p>
        </w:tc>
        <w:tc>
          <w:tcPr>
            <w:tcW w:w="5670" w:type="dxa"/>
            <w:gridSpan w:val="5"/>
          </w:tcPr>
          <w:p w:rsidR="00E24056" w:rsidRDefault="00121827" w:rsidP="00121827">
            <w:pPr>
              <w:pStyle w:val="Default"/>
              <w:rPr>
                <w:sz w:val="22"/>
              </w:rPr>
            </w:pPr>
            <w:r w:rsidRPr="006C6E6C">
              <w:rPr>
                <w:sz w:val="22"/>
              </w:rPr>
              <w:t xml:space="preserve">Show </w:t>
            </w:r>
            <w:r w:rsidR="00E24056">
              <w:rPr>
                <w:sz w:val="22"/>
              </w:rPr>
              <w:t>learners</w:t>
            </w:r>
            <w:r w:rsidRPr="006C6E6C">
              <w:rPr>
                <w:sz w:val="22"/>
              </w:rPr>
              <w:t xml:space="preserve"> various examples of finished edges on clothing, bags, or decorative items. </w:t>
            </w:r>
          </w:p>
          <w:p w:rsidR="00E24056" w:rsidRDefault="00E24056" w:rsidP="00121827">
            <w:pPr>
              <w:pStyle w:val="Default"/>
              <w:rPr>
                <w:sz w:val="22"/>
              </w:rPr>
            </w:pPr>
          </w:p>
          <w:p w:rsidR="00121827" w:rsidRDefault="00121827" w:rsidP="00121827">
            <w:pPr>
              <w:pStyle w:val="Default"/>
              <w:rPr>
                <w:sz w:val="22"/>
              </w:rPr>
            </w:pPr>
            <w:r w:rsidRPr="006C6E6C">
              <w:rPr>
                <w:sz w:val="22"/>
              </w:rPr>
              <w:t>Discuss the purpose and aesthetic appeal of different edge finishes.</w:t>
            </w:r>
          </w:p>
          <w:p w:rsidR="00121827" w:rsidRDefault="00121827" w:rsidP="00121827">
            <w:pPr>
              <w:pStyle w:val="Default"/>
              <w:rPr>
                <w:sz w:val="22"/>
              </w:rPr>
            </w:pPr>
          </w:p>
          <w:p w:rsidR="00121827" w:rsidRDefault="00121827" w:rsidP="00121827">
            <w:pPr>
              <w:pStyle w:val="Default"/>
              <w:rPr>
                <w:sz w:val="22"/>
              </w:rPr>
            </w:pPr>
            <w:r w:rsidRPr="006C6E6C">
              <w:rPr>
                <w:sz w:val="22"/>
              </w:rPr>
              <w:t>Explain that finishing raw edges is crucial for professional-looking projects and prevents fraying.</w:t>
            </w:r>
          </w:p>
          <w:p w:rsidR="00121827" w:rsidRPr="00CB78EA" w:rsidRDefault="00121827" w:rsidP="00121827">
            <w:pPr>
              <w:pStyle w:val="Default"/>
              <w:rPr>
                <w:sz w:val="22"/>
              </w:rPr>
            </w:pPr>
          </w:p>
          <w:p w:rsidR="00121827" w:rsidRPr="00CB78EA" w:rsidRDefault="00121827" w:rsidP="00121827">
            <w:pPr>
              <w:pStyle w:val="Default"/>
              <w:rPr>
                <w:sz w:val="22"/>
              </w:rPr>
            </w:pPr>
            <w:r w:rsidRPr="00CB78EA">
              <w:rPr>
                <w:sz w:val="22"/>
              </w:rPr>
              <w:t>Share performance indicators with learners.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</w:p>
        </w:tc>
      </w:tr>
      <w:tr w:rsidR="00121827" w:rsidRPr="00CB78EA" w:rsidTr="008F5F95">
        <w:trPr>
          <w:trHeight w:val="85"/>
        </w:trPr>
        <w:tc>
          <w:tcPr>
            <w:tcW w:w="1985" w:type="dxa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PHASE 2: </w:t>
            </w:r>
            <w:r w:rsidRPr="00CB78EA">
              <w:rPr>
                <w:rFonts w:ascii="Gill Sans MT" w:hAnsi="Gill Sans MT"/>
                <w:b/>
              </w:rPr>
              <w:t>NEW LEARNING</w:t>
            </w:r>
          </w:p>
        </w:tc>
        <w:tc>
          <w:tcPr>
            <w:tcW w:w="5670" w:type="dxa"/>
            <w:gridSpan w:val="5"/>
          </w:tcPr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Demonstrate each technique step-by-step, emphasizing key points like fabric preparation, stitch types, and neatness.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 xml:space="preserve">Use different fabrics and thread colors to showcase the versatility of each technique. Encourage </w:t>
            </w:r>
            <w:r w:rsidR="00E24056">
              <w:rPr>
                <w:rFonts w:ascii="Gill Sans MT" w:hAnsi="Gill Sans MT"/>
              </w:rPr>
              <w:t>learners</w:t>
            </w:r>
            <w:r w:rsidRPr="006C6E6C">
              <w:rPr>
                <w:rFonts w:ascii="Gill Sans MT" w:hAnsi="Gill Sans MT"/>
              </w:rPr>
              <w:t xml:space="preserve"> to ask questions and observe closely.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Provide handouts with clear instructions and diagrams as visual aids.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 xml:space="preserve">Divide </w:t>
            </w:r>
            <w:r w:rsidR="00E24056">
              <w:rPr>
                <w:rFonts w:ascii="Gill Sans MT" w:hAnsi="Gill Sans MT"/>
              </w:rPr>
              <w:t>learners</w:t>
            </w:r>
            <w:r w:rsidRPr="006C6E6C">
              <w:rPr>
                <w:rFonts w:ascii="Gill Sans MT" w:hAnsi="Gill Sans MT"/>
              </w:rPr>
              <w:t xml:space="preserve"> into small groups and provide them with fabric scraps, tools, and materials.</w:t>
            </w: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Assign each group to practice one specific technique (lacing, facing, or scalloping). Encourage them to experiment with different fabrics and colors.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Circulate among the groups, offering guidance and answering questions.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 xml:space="preserve">Once comfortable, encourage </w:t>
            </w:r>
            <w:r w:rsidR="00E24056">
              <w:rPr>
                <w:rFonts w:ascii="Gill Sans MT" w:hAnsi="Gill Sans MT"/>
              </w:rPr>
              <w:t>learners</w:t>
            </w:r>
            <w:r w:rsidRPr="006C6E6C">
              <w:rPr>
                <w:rFonts w:ascii="Gill Sans MT" w:hAnsi="Gill Sans MT"/>
              </w:rPr>
              <w:t xml:space="preserve"> to combine techniques for creative edge finishes.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 xml:space="preserve">Gather </w:t>
            </w:r>
            <w:r w:rsidR="00E24056">
              <w:rPr>
                <w:rFonts w:ascii="Gill Sans MT" w:hAnsi="Gill Sans MT"/>
              </w:rPr>
              <w:t>learners</w:t>
            </w:r>
            <w:r w:rsidRPr="006C6E6C">
              <w:rPr>
                <w:rFonts w:ascii="Gill Sans MT" w:hAnsi="Gill Sans MT"/>
              </w:rPr>
              <w:t xml:space="preserve"> as a class. Have each group showcase their finished samples and explain their creative choices.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Facilitate a discussion about the pros and cons of each technique, exploring their suitability for different types of projects.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 xml:space="preserve">Ask </w:t>
            </w:r>
            <w:r w:rsidR="00E24056">
              <w:rPr>
                <w:rFonts w:ascii="Gill Sans MT" w:hAnsi="Gill Sans MT"/>
              </w:rPr>
              <w:t>learners</w:t>
            </w:r>
            <w:r w:rsidRPr="006C6E6C">
              <w:rPr>
                <w:rFonts w:ascii="Gill Sans MT" w:hAnsi="Gill Sans MT"/>
              </w:rPr>
              <w:t xml:space="preserve"> to reflect on their learning experience and share any challenges or discoveries they encountered.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Pr="0009578C" w:rsidRDefault="00121827" w:rsidP="00121827">
            <w:pPr>
              <w:rPr>
                <w:rFonts w:ascii="Gill Sans MT" w:hAnsi="Gill Sans MT"/>
                <w:u w:val="single"/>
              </w:rPr>
            </w:pPr>
            <w:r w:rsidRPr="0009578C">
              <w:rPr>
                <w:rFonts w:ascii="Gill Sans MT" w:hAnsi="Gill Sans MT"/>
                <w:u w:val="single"/>
              </w:rPr>
              <w:t>Assessment</w:t>
            </w:r>
          </w:p>
          <w:p w:rsidR="00121827" w:rsidRPr="0009578C" w:rsidRDefault="00121827" w:rsidP="00121827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Gill Sans MT" w:hAnsi="Gill Sans MT"/>
              </w:rPr>
            </w:pPr>
            <w:r w:rsidRPr="0009578C">
              <w:rPr>
                <w:rFonts w:ascii="Gill Sans MT" w:hAnsi="Gill Sans MT"/>
              </w:rPr>
              <w:t>Imagine you're making a cute skirt for your little sister. On the bottom edge, you want something playful and decorative. Would you choose lacing, facing, or scalloping? Why?</w:t>
            </w:r>
          </w:p>
          <w:p w:rsidR="00121827" w:rsidRDefault="00121827" w:rsidP="00121827">
            <w:pPr>
              <w:rPr>
                <w:rFonts w:ascii="Gill Sans MT" w:hAnsi="Gill Sans MT"/>
              </w:rPr>
            </w:pPr>
          </w:p>
          <w:p w:rsidR="00121827" w:rsidRPr="0009578C" w:rsidRDefault="00121827" w:rsidP="00121827">
            <w:pPr>
              <w:pStyle w:val="ListParagraph"/>
              <w:numPr>
                <w:ilvl w:val="0"/>
                <w:numId w:val="41"/>
              </w:numPr>
              <w:ind w:left="360"/>
              <w:rPr>
                <w:rFonts w:ascii="Gill Sans MT" w:hAnsi="Gill Sans MT"/>
              </w:rPr>
            </w:pPr>
            <w:r w:rsidRPr="0009578C">
              <w:rPr>
                <w:rFonts w:ascii="Gill Sans MT" w:hAnsi="Gill Sans MT"/>
              </w:rPr>
              <w:t>You're sewing a sturdy tote bag to carry your school books. The edges need to be strong and prevent fraying. Which technique would be most suitable: lacing, facing, or scalloping? Explain your answer</w:t>
            </w:r>
          </w:p>
        </w:tc>
        <w:tc>
          <w:tcPr>
            <w:tcW w:w="1842" w:type="dxa"/>
            <w:gridSpan w:val="2"/>
          </w:tcPr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lastRenderedPageBreak/>
              <w:t>Fabrics of different textures (scraps or small pieces)</w:t>
            </w:r>
          </w:p>
          <w:p w:rsidR="00121827" w:rsidRPr="006C6E6C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Sewing needles and thread in various colors</w:t>
            </w:r>
          </w:p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6C6E6C">
              <w:rPr>
                <w:rFonts w:ascii="Gill Sans MT" w:hAnsi="Gill Sans MT"/>
              </w:rPr>
              <w:t>Scissors</w:t>
            </w:r>
          </w:p>
        </w:tc>
      </w:tr>
      <w:tr w:rsidR="00121827" w:rsidRPr="00CB78EA" w:rsidTr="008F5F95">
        <w:trPr>
          <w:trHeight w:val="1088"/>
        </w:trPr>
        <w:tc>
          <w:tcPr>
            <w:tcW w:w="1985" w:type="dxa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PHASE 3: </w:t>
            </w:r>
            <w:r w:rsidRPr="00CB78EA">
              <w:rPr>
                <w:rFonts w:ascii="Gill Sans MT" w:hAnsi="Gill Sans MT"/>
                <w:b/>
              </w:rPr>
              <w:t>REFLECTION</w:t>
            </w:r>
          </w:p>
        </w:tc>
        <w:tc>
          <w:tcPr>
            <w:tcW w:w="5670" w:type="dxa"/>
            <w:gridSpan w:val="5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Use peer discussion and effective questioning to find out from learners what they have learnt during the lesson. </w:t>
            </w:r>
          </w:p>
          <w:p w:rsidR="00121827" w:rsidRPr="00CB78EA" w:rsidRDefault="00121827" w:rsidP="00121827">
            <w:pPr>
              <w:rPr>
                <w:rFonts w:ascii="Gill Sans MT" w:hAnsi="Gill Sans MT"/>
              </w:rPr>
            </w:pPr>
          </w:p>
          <w:p w:rsidR="00121827" w:rsidRPr="00CB78EA" w:rsidRDefault="00121827" w:rsidP="00121827">
            <w:pPr>
              <w:rPr>
                <w:rFonts w:ascii="Gill Sans MT" w:hAnsi="Gill Sans MT"/>
              </w:rPr>
            </w:pPr>
            <w:r w:rsidRPr="00CB78EA">
              <w:rPr>
                <w:rFonts w:ascii="Gill Sans MT" w:hAnsi="Gill Sans MT"/>
              </w:rPr>
              <w:t xml:space="preserve">Take feedback from learners and summarize the lesson. </w:t>
            </w:r>
          </w:p>
        </w:tc>
        <w:tc>
          <w:tcPr>
            <w:tcW w:w="1842" w:type="dxa"/>
            <w:gridSpan w:val="2"/>
          </w:tcPr>
          <w:p w:rsidR="00121827" w:rsidRPr="00CB78EA" w:rsidRDefault="00121827" w:rsidP="00121827">
            <w:pPr>
              <w:rPr>
                <w:rFonts w:ascii="Gill Sans MT" w:hAnsi="Gill Sans MT"/>
              </w:rPr>
            </w:pPr>
          </w:p>
        </w:tc>
      </w:tr>
    </w:tbl>
    <w:p w:rsidR="007550BE" w:rsidRPr="00070721" w:rsidRDefault="007550BE" w:rsidP="00070721"/>
    <w:sectPr w:rsidR="007550BE" w:rsidRPr="00070721" w:rsidSect="003D09E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51D"/>
    <w:multiLevelType w:val="hybridMultilevel"/>
    <w:tmpl w:val="B6AE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A1066"/>
    <w:multiLevelType w:val="hybridMultilevel"/>
    <w:tmpl w:val="BFBE7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363D1"/>
    <w:multiLevelType w:val="hybridMultilevel"/>
    <w:tmpl w:val="53F8B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01F53"/>
    <w:multiLevelType w:val="hybridMultilevel"/>
    <w:tmpl w:val="B1BCF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D096E"/>
    <w:multiLevelType w:val="hybridMultilevel"/>
    <w:tmpl w:val="1374C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31842"/>
    <w:multiLevelType w:val="hybridMultilevel"/>
    <w:tmpl w:val="A0F44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80277"/>
    <w:multiLevelType w:val="hybridMultilevel"/>
    <w:tmpl w:val="7DF4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50405"/>
    <w:multiLevelType w:val="hybridMultilevel"/>
    <w:tmpl w:val="D518A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004F7B"/>
    <w:multiLevelType w:val="hybridMultilevel"/>
    <w:tmpl w:val="F03E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2030C"/>
    <w:multiLevelType w:val="hybridMultilevel"/>
    <w:tmpl w:val="179ABD2A"/>
    <w:lvl w:ilvl="0" w:tplc="C81C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740C61"/>
    <w:multiLevelType w:val="hybridMultilevel"/>
    <w:tmpl w:val="16923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B31307"/>
    <w:multiLevelType w:val="hybridMultilevel"/>
    <w:tmpl w:val="5DE2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166"/>
    <w:multiLevelType w:val="hybridMultilevel"/>
    <w:tmpl w:val="32EAB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379F6"/>
    <w:multiLevelType w:val="hybridMultilevel"/>
    <w:tmpl w:val="5B44DB00"/>
    <w:lvl w:ilvl="0" w:tplc="C81C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F27BE"/>
    <w:multiLevelType w:val="hybridMultilevel"/>
    <w:tmpl w:val="B4E40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D7E77"/>
    <w:multiLevelType w:val="hybridMultilevel"/>
    <w:tmpl w:val="00201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426F7"/>
    <w:multiLevelType w:val="hybridMultilevel"/>
    <w:tmpl w:val="59A2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88"/>
    <w:multiLevelType w:val="hybridMultilevel"/>
    <w:tmpl w:val="6AB2BA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E318F4"/>
    <w:multiLevelType w:val="hybridMultilevel"/>
    <w:tmpl w:val="EB467E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051527"/>
    <w:multiLevelType w:val="hybridMultilevel"/>
    <w:tmpl w:val="5B36A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F40CD2"/>
    <w:multiLevelType w:val="hybridMultilevel"/>
    <w:tmpl w:val="ED2A2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03622B"/>
    <w:multiLevelType w:val="hybridMultilevel"/>
    <w:tmpl w:val="9064B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144AE"/>
    <w:multiLevelType w:val="hybridMultilevel"/>
    <w:tmpl w:val="F0A44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3C48F6"/>
    <w:multiLevelType w:val="hybridMultilevel"/>
    <w:tmpl w:val="81BED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A736E9"/>
    <w:multiLevelType w:val="hybridMultilevel"/>
    <w:tmpl w:val="9948E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31D7F"/>
    <w:multiLevelType w:val="hybridMultilevel"/>
    <w:tmpl w:val="DBD4D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EF4246"/>
    <w:multiLevelType w:val="hybridMultilevel"/>
    <w:tmpl w:val="7DA49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C97443"/>
    <w:multiLevelType w:val="hybridMultilevel"/>
    <w:tmpl w:val="218A3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5F5BF8"/>
    <w:multiLevelType w:val="hybridMultilevel"/>
    <w:tmpl w:val="0FFA3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6E19E4"/>
    <w:multiLevelType w:val="hybridMultilevel"/>
    <w:tmpl w:val="EB0A7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662DE6"/>
    <w:multiLevelType w:val="hybridMultilevel"/>
    <w:tmpl w:val="D8DE52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81330B"/>
    <w:multiLevelType w:val="hybridMultilevel"/>
    <w:tmpl w:val="E264DB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695B5B"/>
    <w:multiLevelType w:val="hybridMultilevel"/>
    <w:tmpl w:val="092630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A73380"/>
    <w:multiLevelType w:val="hybridMultilevel"/>
    <w:tmpl w:val="ED28A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A66D96"/>
    <w:multiLevelType w:val="hybridMultilevel"/>
    <w:tmpl w:val="CCFA4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AE6C44"/>
    <w:multiLevelType w:val="hybridMultilevel"/>
    <w:tmpl w:val="892C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870F1"/>
    <w:multiLevelType w:val="hybridMultilevel"/>
    <w:tmpl w:val="1ED2C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831BFD"/>
    <w:multiLevelType w:val="hybridMultilevel"/>
    <w:tmpl w:val="E81AB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6B1A96"/>
    <w:multiLevelType w:val="hybridMultilevel"/>
    <w:tmpl w:val="682275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8D09F9"/>
    <w:multiLevelType w:val="hybridMultilevel"/>
    <w:tmpl w:val="7BE0C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164AB7"/>
    <w:multiLevelType w:val="hybridMultilevel"/>
    <w:tmpl w:val="2FBA6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32"/>
  </w:num>
  <w:num w:numId="4">
    <w:abstractNumId w:val="39"/>
  </w:num>
  <w:num w:numId="5">
    <w:abstractNumId w:val="37"/>
  </w:num>
  <w:num w:numId="6">
    <w:abstractNumId w:val="26"/>
  </w:num>
  <w:num w:numId="7">
    <w:abstractNumId w:val="15"/>
  </w:num>
  <w:num w:numId="8">
    <w:abstractNumId w:val="36"/>
  </w:num>
  <w:num w:numId="9">
    <w:abstractNumId w:val="14"/>
  </w:num>
  <w:num w:numId="10">
    <w:abstractNumId w:val="24"/>
  </w:num>
  <w:num w:numId="11">
    <w:abstractNumId w:val="12"/>
  </w:num>
  <w:num w:numId="12">
    <w:abstractNumId w:val="25"/>
  </w:num>
  <w:num w:numId="13">
    <w:abstractNumId w:val="8"/>
  </w:num>
  <w:num w:numId="14">
    <w:abstractNumId w:val="11"/>
  </w:num>
  <w:num w:numId="15">
    <w:abstractNumId w:val="1"/>
  </w:num>
  <w:num w:numId="16">
    <w:abstractNumId w:val="22"/>
  </w:num>
  <w:num w:numId="17">
    <w:abstractNumId w:val="29"/>
  </w:num>
  <w:num w:numId="18">
    <w:abstractNumId w:val="27"/>
  </w:num>
  <w:num w:numId="19">
    <w:abstractNumId w:val="10"/>
  </w:num>
  <w:num w:numId="20">
    <w:abstractNumId w:val="34"/>
  </w:num>
  <w:num w:numId="21">
    <w:abstractNumId w:val="19"/>
  </w:num>
  <w:num w:numId="22">
    <w:abstractNumId w:val="40"/>
  </w:num>
  <w:num w:numId="23">
    <w:abstractNumId w:val="16"/>
  </w:num>
  <w:num w:numId="24">
    <w:abstractNumId w:val="7"/>
  </w:num>
  <w:num w:numId="25">
    <w:abstractNumId w:val="9"/>
  </w:num>
  <w:num w:numId="26">
    <w:abstractNumId w:val="20"/>
  </w:num>
  <w:num w:numId="27">
    <w:abstractNumId w:val="13"/>
  </w:num>
  <w:num w:numId="28">
    <w:abstractNumId w:val="2"/>
  </w:num>
  <w:num w:numId="29">
    <w:abstractNumId w:val="21"/>
  </w:num>
  <w:num w:numId="30">
    <w:abstractNumId w:val="23"/>
  </w:num>
  <w:num w:numId="31">
    <w:abstractNumId w:val="38"/>
  </w:num>
  <w:num w:numId="32">
    <w:abstractNumId w:val="28"/>
  </w:num>
  <w:num w:numId="33">
    <w:abstractNumId w:val="17"/>
  </w:num>
  <w:num w:numId="34">
    <w:abstractNumId w:val="6"/>
  </w:num>
  <w:num w:numId="35">
    <w:abstractNumId w:val="30"/>
  </w:num>
  <w:num w:numId="36">
    <w:abstractNumId w:val="4"/>
  </w:num>
  <w:num w:numId="37">
    <w:abstractNumId w:val="31"/>
  </w:num>
  <w:num w:numId="38">
    <w:abstractNumId w:val="0"/>
  </w:num>
  <w:num w:numId="39">
    <w:abstractNumId w:val="35"/>
  </w:num>
  <w:num w:numId="40">
    <w:abstractNumId w:val="1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AB"/>
    <w:rsid w:val="000008AC"/>
    <w:rsid w:val="000129B7"/>
    <w:rsid w:val="0002411D"/>
    <w:rsid w:val="00025FCF"/>
    <w:rsid w:val="000319F4"/>
    <w:rsid w:val="0004132B"/>
    <w:rsid w:val="00041E2B"/>
    <w:rsid w:val="00061727"/>
    <w:rsid w:val="0006202D"/>
    <w:rsid w:val="00067096"/>
    <w:rsid w:val="00070721"/>
    <w:rsid w:val="0007185E"/>
    <w:rsid w:val="00072C46"/>
    <w:rsid w:val="00081466"/>
    <w:rsid w:val="00082ED9"/>
    <w:rsid w:val="00083107"/>
    <w:rsid w:val="0008430D"/>
    <w:rsid w:val="000A5D84"/>
    <w:rsid w:val="000B3B16"/>
    <w:rsid w:val="000C24A5"/>
    <w:rsid w:val="000C6C56"/>
    <w:rsid w:val="000F5A6B"/>
    <w:rsid w:val="00101494"/>
    <w:rsid w:val="0010168F"/>
    <w:rsid w:val="0011311B"/>
    <w:rsid w:val="0011743D"/>
    <w:rsid w:val="00121827"/>
    <w:rsid w:val="0012727F"/>
    <w:rsid w:val="001375E1"/>
    <w:rsid w:val="00140534"/>
    <w:rsid w:val="00141C2D"/>
    <w:rsid w:val="0014221F"/>
    <w:rsid w:val="00144927"/>
    <w:rsid w:val="00147E2F"/>
    <w:rsid w:val="00155476"/>
    <w:rsid w:val="00160940"/>
    <w:rsid w:val="0016105A"/>
    <w:rsid w:val="00165806"/>
    <w:rsid w:val="0017051E"/>
    <w:rsid w:val="00176555"/>
    <w:rsid w:val="00185444"/>
    <w:rsid w:val="00186DC0"/>
    <w:rsid w:val="001A4709"/>
    <w:rsid w:val="001A7936"/>
    <w:rsid w:val="001C57AE"/>
    <w:rsid w:val="001D2DD5"/>
    <w:rsid w:val="001D376B"/>
    <w:rsid w:val="001E156C"/>
    <w:rsid w:val="001F4147"/>
    <w:rsid w:val="002027D5"/>
    <w:rsid w:val="0020285E"/>
    <w:rsid w:val="002119EA"/>
    <w:rsid w:val="00215F19"/>
    <w:rsid w:val="00221CC7"/>
    <w:rsid w:val="00224C15"/>
    <w:rsid w:val="00234D13"/>
    <w:rsid w:val="00237728"/>
    <w:rsid w:val="0024257E"/>
    <w:rsid w:val="002429FD"/>
    <w:rsid w:val="00242C53"/>
    <w:rsid w:val="0024477C"/>
    <w:rsid w:val="00251101"/>
    <w:rsid w:val="00251640"/>
    <w:rsid w:val="00253ADA"/>
    <w:rsid w:val="0026103D"/>
    <w:rsid w:val="00266D42"/>
    <w:rsid w:val="002744F3"/>
    <w:rsid w:val="00283E9A"/>
    <w:rsid w:val="00285833"/>
    <w:rsid w:val="00292E54"/>
    <w:rsid w:val="002A0610"/>
    <w:rsid w:val="002A067A"/>
    <w:rsid w:val="002A54A5"/>
    <w:rsid w:val="002B2352"/>
    <w:rsid w:val="002B3D79"/>
    <w:rsid w:val="002B506F"/>
    <w:rsid w:val="002B792E"/>
    <w:rsid w:val="002C2849"/>
    <w:rsid w:val="002D075A"/>
    <w:rsid w:val="002D2988"/>
    <w:rsid w:val="002D7C31"/>
    <w:rsid w:val="002E1222"/>
    <w:rsid w:val="002E6C99"/>
    <w:rsid w:val="002F106F"/>
    <w:rsid w:val="002F39CE"/>
    <w:rsid w:val="00313EF2"/>
    <w:rsid w:val="003157E1"/>
    <w:rsid w:val="00324EBE"/>
    <w:rsid w:val="003437F9"/>
    <w:rsid w:val="00350C53"/>
    <w:rsid w:val="00350DDE"/>
    <w:rsid w:val="00356E65"/>
    <w:rsid w:val="003607F1"/>
    <w:rsid w:val="0037093D"/>
    <w:rsid w:val="00374C30"/>
    <w:rsid w:val="00384987"/>
    <w:rsid w:val="003913E4"/>
    <w:rsid w:val="00393C0A"/>
    <w:rsid w:val="00393F8F"/>
    <w:rsid w:val="003B6124"/>
    <w:rsid w:val="003B779C"/>
    <w:rsid w:val="003C194D"/>
    <w:rsid w:val="003D09E9"/>
    <w:rsid w:val="003D1AEA"/>
    <w:rsid w:val="003D7B51"/>
    <w:rsid w:val="003F7133"/>
    <w:rsid w:val="003F7971"/>
    <w:rsid w:val="00400AC3"/>
    <w:rsid w:val="00401234"/>
    <w:rsid w:val="004029F0"/>
    <w:rsid w:val="00402F25"/>
    <w:rsid w:val="00423B78"/>
    <w:rsid w:val="0043362D"/>
    <w:rsid w:val="00434651"/>
    <w:rsid w:val="00437683"/>
    <w:rsid w:val="004445BB"/>
    <w:rsid w:val="004510A7"/>
    <w:rsid w:val="00456D44"/>
    <w:rsid w:val="0047632C"/>
    <w:rsid w:val="00480426"/>
    <w:rsid w:val="00492520"/>
    <w:rsid w:val="00492EB8"/>
    <w:rsid w:val="004960C8"/>
    <w:rsid w:val="00496548"/>
    <w:rsid w:val="00497A55"/>
    <w:rsid w:val="004B04FF"/>
    <w:rsid w:val="004B4AB7"/>
    <w:rsid w:val="004B77B8"/>
    <w:rsid w:val="004D36DA"/>
    <w:rsid w:val="004D5B82"/>
    <w:rsid w:val="004E0D97"/>
    <w:rsid w:val="004E34D7"/>
    <w:rsid w:val="004F7EAD"/>
    <w:rsid w:val="00502155"/>
    <w:rsid w:val="0054326C"/>
    <w:rsid w:val="005542E8"/>
    <w:rsid w:val="00562EBE"/>
    <w:rsid w:val="00566CCE"/>
    <w:rsid w:val="005837DD"/>
    <w:rsid w:val="0059093B"/>
    <w:rsid w:val="005A4EAA"/>
    <w:rsid w:val="005A4F02"/>
    <w:rsid w:val="005A77F2"/>
    <w:rsid w:val="005B3B47"/>
    <w:rsid w:val="005B6FE7"/>
    <w:rsid w:val="005B7677"/>
    <w:rsid w:val="005C2556"/>
    <w:rsid w:val="005C6268"/>
    <w:rsid w:val="005D3274"/>
    <w:rsid w:val="005D4FB7"/>
    <w:rsid w:val="005E1402"/>
    <w:rsid w:val="005E6A60"/>
    <w:rsid w:val="005F4644"/>
    <w:rsid w:val="005F5B17"/>
    <w:rsid w:val="006144BE"/>
    <w:rsid w:val="00615042"/>
    <w:rsid w:val="00620F9C"/>
    <w:rsid w:val="006243C6"/>
    <w:rsid w:val="00630A4B"/>
    <w:rsid w:val="00636C40"/>
    <w:rsid w:val="006418E7"/>
    <w:rsid w:val="00652EB5"/>
    <w:rsid w:val="0065783D"/>
    <w:rsid w:val="006643E1"/>
    <w:rsid w:val="0066578C"/>
    <w:rsid w:val="00693C04"/>
    <w:rsid w:val="006A5BA5"/>
    <w:rsid w:val="006B447B"/>
    <w:rsid w:val="006C1A53"/>
    <w:rsid w:val="006D2A76"/>
    <w:rsid w:val="006D3B1A"/>
    <w:rsid w:val="006E0433"/>
    <w:rsid w:val="006E0DC4"/>
    <w:rsid w:val="006E303A"/>
    <w:rsid w:val="006F6C19"/>
    <w:rsid w:val="00702C78"/>
    <w:rsid w:val="0071145F"/>
    <w:rsid w:val="0071267E"/>
    <w:rsid w:val="00713468"/>
    <w:rsid w:val="00713A96"/>
    <w:rsid w:val="00713CB8"/>
    <w:rsid w:val="00713D19"/>
    <w:rsid w:val="00715B23"/>
    <w:rsid w:val="00717BE4"/>
    <w:rsid w:val="00726943"/>
    <w:rsid w:val="00737C8F"/>
    <w:rsid w:val="007522FF"/>
    <w:rsid w:val="00754A0A"/>
    <w:rsid w:val="007550BE"/>
    <w:rsid w:val="007612D0"/>
    <w:rsid w:val="0076135B"/>
    <w:rsid w:val="00762C9C"/>
    <w:rsid w:val="00774304"/>
    <w:rsid w:val="0078507A"/>
    <w:rsid w:val="00794E6B"/>
    <w:rsid w:val="007A1938"/>
    <w:rsid w:val="007A5DF2"/>
    <w:rsid w:val="007B3AA6"/>
    <w:rsid w:val="007B7E5D"/>
    <w:rsid w:val="007C0355"/>
    <w:rsid w:val="007C4702"/>
    <w:rsid w:val="007D0E0F"/>
    <w:rsid w:val="007D46F4"/>
    <w:rsid w:val="007E0B4F"/>
    <w:rsid w:val="007E180A"/>
    <w:rsid w:val="007E57EB"/>
    <w:rsid w:val="007E747E"/>
    <w:rsid w:val="007F1305"/>
    <w:rsid w:val="007F29EA"/>
    <w:rsid w:val="007F53AB"/>
    <w:rsid w:val="0080008D"/>
    <w:rsid w:val="00800403"/>
    <w:rsid w:val="00802DBB"/>
    <w:rsid w:val="0080564F"/>
    <w:rsid w:val="00805F12"/>
    <w:rsid w:val="00833587"/>
    <w:rsid w:val="00833B8B"/>
    <w:rsid w:val="0083593A"/>
    <w:rsid w:val="00836CB3"/>
    <w:rsid w:val="00836CE6"/>
    <w:rsid w:val="008372B2"/>
    <w:rsid w:val="00841B32"/>
    <w:rsid w:val="008420A8"/>
    <w:rsid w:val="00843501"/>
    <w:rsid w:val="00844682"/>
    <w:rsid w:val="008458AD"/>
    <w:rsid w:val="0086011C"/>
    <w:rsid w:val="008710D9"/>
    <w:rsid w:val="00877D6D"/>
    <w:rsid w:val="00880F19"/>
    <w:rsid w:val="00881EF9"/>
    <w:rsid w:val="00887300"/>
    <w:rsid w:val="00897969"/>
    <w:rsid w:val="008B0241"/>
    <w:rsid w:val="008B72CF"/>
    <w:rsid w:val="008C26A0"/>
    <w:rsid w:val="008C3436"/>
    <w:rsid w:val="008C3564"/>
    <w:rsid w:val="008D5070"/>
    <w:rsid w:val="008E75EA"/>
    <w:rsid w:val="008F2680"/>
    <w:rsid w:val="008F700A"/>
    <w:rsid w:val="009028A7"/>
    <w:rsid w:val="00902CF8"/>
    <w:rsid w:val="0091231C"/>
    <w:rsid w:val="009160F5"/>
    <w:rsid w:val="00924BE6"/>
    <w:rsid w:val="00925B25"/>
    <w:rsid w:val="00926CC1"/>
    <w:rsid w:val="00930F5E"/>
    <w:rsid w:val="009407F5"/>
    <w:rsid w:val="0094122C"/>
    <w:rsid w:val="00944967"/>
    <w:rsid w:val="00947E9A"/>
    <w:rsid w:val="00950058"/>
    <w:rsid w:val="00950CBA"/>
    <w:rsid w:val="00961BB8"/>
    <w:rsid w:val="00975644"/>
    <w:rsid w:val="00975A23"/>
    <w:rsid w:val="009762D7"/>
    <w:rsid w:val="00977676"/>
    <w:rsid w:val="00981451"/>
    <w:rsid w:val="00983984"/>
    <w:rsid w:val="00985B9E"/>
    <w:rsid w:val="00986A66"/>
    <w:rsid w:val="00986BD8"/>
    <w:rsid w:val="009A1150"/>
    <w:rsid w:val="009A3E35"/>
    <w:rsid w:val="009A5542"/>
    <w:rsid w:val="009A7851"/>
    <w:rsid w:val="009B160C"/>
    <w:rsid w:val="009B2ACD"/>
    <w:rsid w:val="009B6BF3"/>
    <w:rsid w:val="009C131C"/>
    <w:rsid w:val="009C5842"/>
    <w:rsid w:val="009D4024"/>
    <w:rsid w:val="009E2E62"/>
    <w:rsid w:val="009E47D8"/>
    <w:rsid w:val="009F04C7"/>
    <w:rsid w:val="009F0D94"/>
    <w:rsid w:val="00A04BFF"/>
    <w:rsid w:val="00A07361"/>
    <w:rsid w:val="00A21C18"/>
    <w:rsid w:val="00A34998"/>
    <w:rsid w:val="00A36389"/>
    <w:rsid w:val="00A36EB3"/>
    <w:rsid w:val="00A3747A"/>
    <w:rsid w:val="00A423F7"/>
    <w:rsid w:val="00A66FA2"/>
    <w:rsid w:val="00A8635A"/>
    <w:rsid w:val="00A8720D"/>
    <w:rsid w:val="00A91667"/>
    <w:rsid w:val="00A93127"/>
    <w:rsid w:val="00A94CF1"/>
    <w:rsid w:val="00A9730C"/>
    <w:rsid w:val="00AA7088"/>
    <w:rsid w:val="00AB1240"/>
    <w:rsid w:val="00AD234F"/>
    <w:rsid w:val="00AD2D7F"/>
    <w:rsid w:val="00AD54BB"/>
    <w:rsid w:val="00B13E01"/>
    <w:rsid w:val="00B14380"/>
    <w:rsid w:val="00B14FE0"/>
    <w:rsid w:val="00B23B62"/>
    <w:rsid w:val="00B25498"/>
    <w:rsid w:val="00B311B7"/>
    <w:rsid w:val="00B32A32"/>
    <w:rsid w:val="00B4552F"/>
    <w:rsid w:val="00B47FC6"/>
    <w:rsid w:val="00B63E13"/>
    <w:rsid w:val="00B73AD0"/>
    <w:rsid w:val="00B80066"/>
    <w:rsid w:val="00B830DD"/>
    <w:rsid w:val="00B83630"/>
    <w:rsid w:val="00B84A32"/>
    <w:rsid w:val="00B84D4B"/>
    <w:rsid w:val="00B852CB"/>
    <w:rsid w:val="00BA0898"/>
    <w:rsid w:val="00BA56F5"/>
    <w:rsid w:val="00BB6B96"/>
    <w:rsid w:val="00BC032D"/>
    <w:rsid w:val="00BD4FF4"/>
    <w:rsid w:val="00BE2704"/>
    <w:rsid w:val="00BE308B"/>
    <w:rsid w:val="00C015B5"/>
    <w:rsid w:val="00C11B84"/>
    <w:rsid w:val="00C16540"/>
    <w:rsid w:val="00C21E0B"/>
    <w:rsid w:val="00C259F1"/>
    <w:rsid w:val="00C33F79"/>
    <w:rsid w:val="00C423A6"/>
    <w:rsid w:val="00C42A3F"/>
    <w:rsid w:val="00C50F3B"/>
    <w:rsid w:val="00C671B2"/>
    <w:rsid w:val="00C73CAC"/>
    <w:rsid w:val="00C87617"/>
    <w:rsid w:val="00C901B9"/>
    <w:rsid w:val="00C96B85"/>
    <w:rsid w:val="00C97367"/>
    <w:rsid w:val="00CA0D4B"/>
    <w:rsid w:val="00CA2B78"/>
    <w:rsid w:val="00CA6A9E"/>
    <w:rsid w:val="00CB009F"/>
    <w:rsid w:val="00CB7891"/>
    <w:rsid w:val="00CC1149"/>
    <w:rsid w:val="00CC7CB6"/>
    <w:rsid w:val="00CD0371"/>
    <w:rsid w:val="00CD0F27"/>
    <w:rsid w:val="00CE2494"/>
    <w:rsid w:val="00CE59B2"/>
    <w:rsid w:val="00D02F73"/>
    <w:rsid w:val="00D0523E"/>
    <w:rsid w:val="00D143F1"/>
    <w:rsid w:val="00D15C07"/>
    <w:rsid w:val="00D357B4"/>
    <w:rsid w:val="00D42853"/>
    <w:rsid w:val="00D6441F"/>
    <w:rsid w:val="00D70CE7"/>
    <w:rsid w:val="00D907C9"/>
    <w:rsid w:val="00D9680B"/>
    <w:rsid w:val="00DA106A"/>
    <w:rsid w:val="00DA5CD8"/>
    <w:rsid w:val="00DB07DF"/>
    <w:rsid w:val="00DC0B99"/>
    <w:rsid w:val="00DC1177"/>
    <w:rsid w:val="00DD0D33"/>
    <w:rsid w:val="00DD512E"/>
    <w:rsid w:val="00DE5FC2"/>
    <w:rsid w:val="00DE658C"/>
    <w:rsid w:val="00DE686C"/>
    <w:rsid w:val="00DF0806"/>
    <w:rsid w:val="00DF71EB"/>
    <w:rsid w:val="00DF79B9"/>
    <w:rsid w:val="00E0016C"/>
    <w:rsid w:val="00E110AF"/>
    <w:rsid w:val="00E127A0"/>
    <w:rsid w:val="00E12DF3"/>
    <w:rsid w:val="00E1533B"/>
    <w:rsid w:val="00E21C30"/>
    <w:rsid w:val="00E24056"/>
    <w:rsid w:val="00E26F59"/>
    <w:rsid w:val="00E331BC"/>
    <w:rsid w:val="00E3389E"/>
    <w:rsid w:val="00E3569A"/>
    <w:rsid w:val="00E36A49"/>
    <w:rsid w:val="00E46B14"/>
    <w:rsid w:val="00E555CD"/>
    <w:rsid w:val="00E57E49"/>
    <w:rsid w:val="00E744EE"/>
    <w:rsid w:val="00E81308"/>
    <w:rsid w:val="00E8362D"/>
    <w:rsid w:val="00E964FB"/>
    <w:rsid w:val="00EA128B"/>
    <w:rsid w:val="00EA3F6D"/>
    <w:rsid w:val="00EA7DF5"/>
    <w:rsid w:val="00EB295E"/>
    <w:rsid w:val="00EB3F9E"/>
    <w:rsid w:val="00ED2E44"/>
    <w:rsid w:val="00ED326E"/>
    <w:rsid w:val="00ED794F"/>
    <w:rsid w:val="00EE0C00"/>
    <w:rsid w:val="00EE1918"/>
    <w:rsid w:val="00EE60EF"/>
    <w:rsid w:val="00EF2197"/>
    <w:rsid w:val="00EF2800"/>
    <w:rsid w:val="00F02564"/>
    <w:rsid w:val="00F0338C"/>
    <w:rsid w:val="00F112D6"/>
    <w:rsid w:val="00F11F91"/>
    <w:rsid w:val="00F13F97"/>
    <w:rsid w:val="00F16BE3"/>
    <w:rsid w:val="00F27934"/>
    <w:rsid w:val="00F471C1"/>
    <w:rsid w:val="00F47CD9"/>
    <w:rsid w:val="00F55921"/>
    <w:rsid w:val="00F5668B"/>
    <w:rsid w:val="00F71DB5"/>
    <w:rsid w:val="00F721BD"/>
    <w:rsid w:val="00F95977"/>
    <w:rsid w:val="00FB792E"/>
    <w:rsid w:val="00FC7196"/>
    <w:rsid w:val="00FD7DC1"/>
    <w:rsid w:val="00FF1241"/>
    <w:rsid w:val="00FF449E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C20B0-EF27-4A09-B4B9-EED91973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A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2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FAYOL INC</cp:lastModifiedBy>
  <cp:revision>101</cp:revision>
  <cp:lastPrinted>2022-12-19T10:43:00Z</cp:lastPrinted>
  <dcterms:created xsi:type="dcterms:W3CDTF">2021-09-11T22:18:00Z</dcterms:created>
  <dcterms:modified xsi:type="dcterms:W3CDTF">2024-01-02T20:58:00Z</dcterms:modified>
</cp:coreProperties>
</file>